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1383F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</w:t>
            </w:r>
            <w:r w:rsidR="00B1383F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7E2259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1383F" w:rsidRDefault="00B1383F" w:rsidP="001B061D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Den Weg beschreiben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045037" w:rsidRDefault="00B1383F" w:rsidP="003209D8">
            <w:pPr>
              <w:jc w:val="both"/>
              <w:rPr>
                <w:rFonts w:ascii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Обнављање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040069" w:rsidRDefault="00040069" w:rsidP="007E225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040069">
              <w:rPr>
                <w:rFonts w:ascii="Times New Roman" w:hAnsi="Times New Roman"/>
                <w:lang w:val="sr-Cyrl-CS" w:eastAsia="sr-Latn-CS"/>
              </w:rPr>
              <w:t>Ученици могу да разумеју и да дају обавештења</w:t>
            </w:r>
          </w:p>
        </w:tc>
      </w:tr>
      <w:tr w:rsidR="001D6849" w:rsidRPr="007A71A1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3F4AE4" w:rsidRPr="009221FF" w:rsidRDefault="003F4AE4" w:rsidP="009221F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9221FF">
              <w:rPr>
                <w:rFonts w:ascii="Times New Roman" w:eastAsia="Times New Roman" w:hAnsi="Times New Roman"/>
                <w:lang w:val="sr-Cyrl-CS" w:eastAsia="sr-Latn-CS"/>
              </w:rPr>
              <w:t xml:space="preserve">По завршетку часа ученици ће бити у стању да: </w:t>
            </w:r>
          </w:p>
          <w:p w:rsidR="009221FF" w:rsidRPr="009221FF" w:rsidRDefault="009221FF" w:rsidP="009221FF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9221FF">
              <w:rPr>
                <w:rFonts w:ascii="Times New Roman" w:hAnsi="Times New Roman"/>
                <w:lang w:val="uz-Cyrl-UZ"/>
              </w:rPr>
              <w:t>- разумеју једноставнија питања која се односе на оријентацији у простору и правац кретања и одговори на њих</w:t>
            </w:r>
          </w:p>
          <w:p w:rsidR="009221FF" w:rsidRPr="009221FF" w:rsidRDefault="009221FF" w:rsidP="009221FF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9221FF">
              <w:rPr>
                <w:rFonts w:ascii="Times New Roman" w:hAnsi="Times New Roman"/>
                <w:lang w:val="uz-Cyrl-UZ"/>
              </w:rPr>
              <w:t>- затраже и разумеју обавештења о оријентацији у простору и правцу кретања</w:t>
            </w:r>
          </w:p>
          <w:p w:rsidR="009221FF" w:rsidRPr="009221FF" w:rsidRDefault="009221FF" w:rsidP="009221FF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9221FF">
              <w:rPr>
                <w:rFonts w:ascii="Times New Roman" w:hAnsi="Times New Roman"/>
                <w:lang w:val="uz-Cyrl-UZ"/>
              </w:rPr>
              <w:t>- опишу правац кретања једноставним везаним исказима</w:t>
            </w:r>
          </w:p>
          <w:p w:rsidR="00C052D4" w:rsidRPr="009221FF" w:rsidRDefault="009221FF" w:rsidP="009221FF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9221FF">
              <w:rPr>
                <w:rFonts w:ascii="Times New Roman" w:hAnsi="Times New Roman"/>
                <w:lang w:val="uz-Cyrl-UZ"/>
              </w:rPr>
              <w:t>- разумеју обавештења и реагују на њих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1383F" w:rsidRDefault="006E3D6C" w:rsidP="006E3D6C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9221FF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223681" w:rsidRPr="009221FF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F41DF" w:rsidRDefault="00657629" w:rsidP="00633A9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FF41DF">
              <w:rPr>
                <w:rFonts w:ascii="Times New Roman" w:hAnsi="Times New Roman"/>
                <w:lang w:val="sr-Cyrl-RS"/>
              </w:rPr>
              <w:t>Фронтални, и</w:t>
            </w:r>
            <w:r w:rsidRPr="00FF41DF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FF41DF">
              <w:rPr>
                <w:rFonts w:ascii="Times New Roman" w:hAnsi="Times New Roman"/>
                <w:lang w:val="sr-Cyrl-RS"/>
              </w:rPr>
              <w:t>,</w:t>
            </w:r>
            <w:r w:rsidR="00633A9E" w:rsidRPr="00FF41DF">
              <w:rPr>
                <w:rFonts w:ascii="Times New Roman" w:hAnsi="Times New Roman"/>
                <w:lang w:val="sr-Cyrl-RS"/>
              </w:rPr>
              <w:t xml:space="preserve"> пленум</w:t>
            </w:r>
            <w:r w:rsidR="006E3D6C" w:rsidRPr="00FF41DF">
              <w:rPr>
                <w:rFonts w:ascii="Times New Roman" w:hAnsi="Times New Roman"/>
                <w:lang w:val="sr-Cyrl-RS"/>
              </w:rPr>
              <w:t>, у пару</w:t>
            </w:r>
            <w:r w:rsidR="009221FF" w:rsidRPr="00FF41DF">
              <w:rPr>
                <w:rFonts w:ascii="Times New Roman" w:hAnsi="Times New Roman"/>
                <w:lang w:val="sr-Cyrl-R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F41DF" w:rsidRDefault="00657629" w:rsidP="00633A9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FF41DF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6E3D6C" w:rsidRPr="00FF41DF">
              <w:rPr>
                <w:rFonts w:ascii="Times New Roman" w:hAnsi="Times New Roman"/>
                <w:lang w:val="sr-Cyrl-CS" w:eastAsia="sr-Latn-CS"/>
              </w:rPr>
              <w:t>, дијалошки</w:t>
            </w:r>
            <w:r w:rsidR="00FF41DF" w:rsidRPr="00FF41DF">
              <w:rPr>
                <w:rFonts w:ascii="Times New Roman" w:hAnsi="Times New Roman"/>
                <w:lang w:val="sr-Cyrl-CS" w:eastAsia="sr-Latn-CS"/>
              </w:rPr>
              <w:t>, слушање, 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F41DF" w:rsidRDefault="006E3D6C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F41DF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  <w:r w:rsidR="00FF41DF" w:rsidRPr="00FF41DF">
              <w:rPr>
                <w:rFonts w:ascii="Times New Roman" w:hAnsi="Times New Roman"/>
                <w:lang w:val="sr-Cyrl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F41DF" w:rsidRDefault="00FF41DF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FF41DF">
              <w:rPr>
                <w:rFonts w:ascii="Times New Roman" w:eastAsia="Times New Roman" w:hAnsi="Times New Roman"/>
                <w:lang w:val="sr-Cyrl-RS" w:eastAsia="sr-Latn-CS"/>
              </w:rPr>
              <w:t>ТИО</w:t>
            </w:r>
            <w:r w:rsidR="006E3D6C" w:rsidRPr="00FF41DF">
              <w:rPr>
                <w:rFonts w:ascii="Times New Roman" w:eastAsia="Times New Roman" w:hAnsi="Times New Roman"/>
                <w:lang w:val="sr-Cyrl-RS" w:eastAsia="sr-Latn-CS"/>
              </w:rPr>
              <w:t>, 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A71A1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E3DF3" w:rsidRPr="007E2259" w:rsidRDefault="00657629" w:rsidP="00C76F6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C76F63" w:rsidRPr="00C76F63">
              <w:rPr>
                <w:rFonts w:ascii="Times New Roman" w:hAnsi="Times New Roman"/>
                <w:lang w:val="sr-Cyrl-RS"/>
              </w:rPr>
              <w:t>Провера домаћег задатка. Ученици читају своје примере. Наставник и остали ђаци исправљају, ако неко погреши. Ученицима који не стигну да прочитају, наставник ће узети свеске на крају часа.</w:t>
            </w:r>
          </w:p>
        </w:tc>
      </w:tr>
      <w:tr w:rsidR="001D6849" w:rsidRPr="007A71A1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8E2A15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625441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C76F63">
              <w:rPr>
                <w:rFonts w:ascii="Times New Roman" w:hAnsi="Times New Roman"/>
                <w:color w:val="000000"/>
                <w:lang w:val="sr-Cyrl-CS" w:eastAsia="sr-Latn-CS"/>
              </w:rPr>
              <w:t>Ученици читају питања у уџбенику, страна 97, задатак 5, а затим слушају цд (тонски запис 19) и одговарају на питања. Читају и проверавају одговоре.</w:t>
            </w:r>
          </w:p>
          <w:p w:rsidR="00036D59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8C0A05" w:rsidRPr="00CC2C6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C76F63">
              <w:rPr>
                <w:rFonts w:ascii="Times New Roman" w:hAnsi="Times New Roman"/>
                <w:lang w:val="sr-Cyrl-RS"/>
              </w:rPr>
              <w:t>Ученици раде задатак 8 у радној свесци</w:t>
            </w:r>
            <w:r w:rsidR="009D2205">
              <w:rPr>
                <w:rFonts w:ascii="Times New Roman" w:hAnsi="Times New Roman"/>
                <w:lang w:val="sr-Cyrl-RS"/>
              </w:rPr>
              <w:t>, страна 66</w:t>
            </w:r>
            <w:r w:rsidR="00C76F63">
              <w:rPr>
                <w:rFonts w:ascii="Times New Roman" w:hAnsi="Times New Roman"/>
                <w:lang w:val="sr-Cyrl-RS"/>
              </w:rPr>
              <w:t>. Допуњавају текст понуђеним речима.</w:t>
            </w:r>
          </w:p>
          <w:p w:rsidR="00C76F63" w:rsidRPr="00C76F63" w:rsidRDefault="00C76F63" w:rsidP="00036D59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Кроз другу и трећу активност ученици обнављају вокабулар обрађен на претходним часовима.</w:t>
            </w:r>
          </w:p>
          <w:p w:rsidR="00092578" w:rsidRPr="003F4AE4" w:rsidRDefault="00036D59" w:rsidP="0009257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C76F63">
              <w:rPr>
                <w:rFonts w:ascii="Times New Roman" w:hAnsi="Times New Roman"/>
                <w:lang w:val="sr-Cyrl-RS"/>
              </w:rPr>
              <w:t>Наставник говори ученицима да погледају изразе у уџбенику на страни</w:t>
            </w:r>
            <w:r w:rsidR="009D2205">
              <w:rPr>
                <w:rFonts w:ascii="Times New Roman" w:hAnsi="Times New Roman"/>
                <w:lang w:val="sr-Cyrl-RS"/>
              </w:rPr>
              <w:t xml:space="preserve"> 97 и пита их, када те изразе користимо. Ученици одговарају да је у питању опис пута. Читају изразе и подсећају се значења.</w:t>
            </w:r>
          </w:p>
          <w:p w:rsidR="00040069" w:rsidRDefault="00040069" w:rsidP="0004006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Ученици раде задатак 6 у уџбенику, страна 97. Описују пут којим Марко, Петер и Лена треба да иду да би стигли до музеја „Никола Тесла“.</w:t>
            </w:r>
          </w:p>
          <w:p w:rsidR="00040069" w:rsidRPr="00040069" w:rsidRDefault="00040069" w:rsidP="0004006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Ученици раде задатак 9 у радној свесци, страна 66. Сређују дијалог, читају и проверавају.</w:t>
            </w:r>
          </w:p>
        </w:tc>
      </w:tr>
      <w:tr w:rsidR="001D6849" w:rsidRPr="007A71A1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Default="003F4AE4" w:rsidP="0004006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40069">
              <w:rPr>
                <w:rFonts w:ascii="Times New Roman" w:hAnsi="Times New Roman"/>
                <w:b/>
                <w:lang w:val="sr-Cyrl-RS"/>
              </w:rPr>
              <w:t>7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Ученици </w:t>
            </w:r>
            <w:r w:rsidR="00040069">
              <w:rPr>
                <w:rFonts w:ascii="Times New Roman" w:hAnsi="Times New Roman"/>
                <w:lang w:val="sr-Cyrl-RS"/>
              </w:rPr>
              <w:t>глуме дијалог из радне свеске</w:t>
            </w:r>
            <w:r w:rsidR="009221FF">
              <w:rPr>
                <w:rFonts w:ascii="Times New Roman" w:hAnsi="Times New Roman"/>
                <w:lang w:val="sr-Cyrl-RS"/>
              </w:rPr>
              <w:t xml:space="preserve"> (рад у пару)</w:t>
            </w:r>
            <w:r w:rsidR="00040069">
              <w:rPr>
                <w:rFonts w:ascii="Times New Roman" w:hAnsi="Times New Roman"/>
                <w:lang w:val="sr-Cyrl-RS"/>
              </w:rPr>
              <w:t>. Јачи ученици могу и да смисле дијалог из активности 5 и да га глуме</w:t>
            </w:r>
            <w:r w:rsidR="009221FF">
              <w:rPr>
                <w:rFonts w:ascii="Times New Roman" w:hAnsi="Times New Roman"/>
                <w:lang w:val="sr-Cyrl-RS"/>
              </w:rPr>
              <w:t xml:space="preserve"> (групни рад)</w:t>
            </w:r>
            <w:r w:rsidR="00040069">
              <w:rPr>
                <w:rFonts w:ascii="Times New Roman" w:hAnsi="Times New Roman"/>
                <w:lang w:val="sr-Cyrl-RS"/>
              </w:rPr>
              <w:t>. Наставник обилази ученике.</w:t>
            </w:r>
            <w:r>
              <w:rPr>
                <w:rFonts w:ascii="Times New Roman" w:hAnsi="Times New Roman"/>
                <w:lang w:val="sr-Cyrl-RS"/>
              </w:rPr>
              <w:t xml:space="preserve">  </w:t>
            </w:r>
          </w:p>
          <w:p w:rsidR="007A71A1" w:rsidRPr="003209D8" w:rsidRDefault="007A71A1" w:rsidP="00040069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Наставник говори ученицима да за следећи час понесу карту Европе.</w:t>
            </w:r>
            <w:bookmarkStart w:id="0" w:name="_GoBack"/>
            <w:bookmarkEnd w:id="0"/>
          </w:p>
        </w:tc>
      </w:tr>
      <w:tr w:rsidR="001D6849" w:rsidRPr="007E2259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E2259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E2259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A71A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0069"/>
    <w:rsid w:val="00045037"/>
    <w:rsid w:val="00045A52"/>
    <w:rsid w:val="00051063"/>
    <w:rsid w:val="0007758D"/>
    <w:rsid w:val="00087570"/>
    <w:rsid w:val="00092578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A74B1"/>
    <w:rsid w:val="002F5E88"/>
    <w:rsid w:val="003209D8"/>
    <w:rsid w:val="00354568"/>
    <w:rsid w:val="00371A00"/>
    <w:rsid w:val="003830C1"/>
    <w:rsid w:val="003A298E"/>
    <w:rsid w:val="003D3A45"/>
    <w:rsid w:val="003F4AE4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5F1184"/>
    <w:rsid w:val="0060661E"/>
    <w:rsid w:val="00623952"/>
    <w:rsid w:val="00625441"/>
    <w:rsid w:val="00633A9E"/>
    <w:rsid w:val="00653F8E"/>
    <w:rsid w:val="00657629"/>
    <w:rsid w:val="006D1FDD"/>
    <w:rsid w:val="006E3D6C"/>
    <w:rsid w:val="00702282"/>
    <w:rsid w:val="00764502"/>
    <w:rsid w:val="00795C8B"/>
    <w:rsid w:val="007A71A1"/>
    <w:rsid w:val="007E2259"/>
    <w:rsid w:val="007E3DF3"/>
    <w:rsid w:val="007E6886"/>
    <w:rsid w:val="007F52FB"/>
    <w:rsid w:val="007F78C7"/>
    <w:rsid w:val="00817247"/>
    <w:rsid w:val="008412C1"/>
    <w:rsid w:val="00842F50"/>
    <w:rsid w:val="0086173A"/>
    <w:rsid w:val="00886E24"/>
    <w:rsid w:val="0089432C"/>
    <w:rsid w:val="008C0A05"/>
    <w:rsid w:val="008E2A15"/>
    <w:rsid w:val="00917FAF"/>
    <w:rsid w:val="009221FF"/>
    <w:rsid w:val="0097007E"/>
    <w:rsid w:val="00994EA8"/>
    <w:rsid w:val="009A2519"/>
    <w:rsid w:val="009C454F"/>
    <w:rsid w:val="009C5875"/>
    <w:rsid w:val="009D2205"/>
    <w:rsid w:val="009F7B83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383F"/>
    <w:rsid w:val="00B167F3"/>
    <w:rsid w:val="00B2392D"/>
    <w:rsid w:val="00B30E79"/>
    <w:rsid w:val="00B367C3"/>
    <w:rsid w:val="00B50059"/>
    <w:rsid w:val="00B856D3"/>
    <w:rsid w:val="00B87A52"/>
    <w:rsid w:val="00B91832"/>
    <w:rsid w:val="00B924C3"/>
    <w:rsid w:val="00BF3599"/>
    <w:rsid w:val="00C052D4"/>
    <w:rsid w:val="00C140BF"/>
    <w:rsid w:val="00C738E5"/>
    <w:rsid w:val="00C76F63"/>
    <w:rsid w:val="00CC2C6B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B28F9"/>
    <w:rsid w:val="00EE5C00"/>
    <w:rsid w:val="00F20759"/>
    <w:rsid w:val="00F245C9"/>
    <w:rsid w:val="00F27FBD"/>
    <w:rsid w:val="00FB5A15"/>
    <w:rsid w:val="00FD2E8F"/>
    <w:rsid w:val="00FF332D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2020-02-20T21:49:00Z</dcterms:created>
  <dcterms:modified xsi:type="dcterms:W3CDTF">2020-02-20T22:57:00Z</dcterms:modified>
</cp:coreProperties>
</file>